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D16D8" w14:textId="77777777" w:rsidR="0090479B" w:rsidRPr="00457094" w:rsidRDefault="0090479B" w:rsidP="0090479B">
      <w:pPr>
        <w:rPr>
          <w:lang w:val="en-US"/>
        </w:rPr>
      </w:pPr>
      <w:r w:rsidRPr="0090479B">
        <w:rPr>
          <w:b/>
          <w:bCs/>
          <w:lang w:val="en-US"/>
        </w:rPr>
        <w:t>Tarek El Barbari</w:t>
      </w:r>
      <w:r w:rsidRPr="00457094">
        <w:rPr>
          <w:lang w:val="en-US"/>
        </w:rPr>
        <w:t xml:space="preserve"> is a</w:t>
      </w:r>
      <w:r>
        <w:rPr>
          <w:lang w:val="en-US"/>
        </w:rPr>
        <w:t xml:space="preserve"> German</w:t>
      </w:r>
      <w:r w:rsidRPr="00457094">
        <w:rPr>
          <w:lang w:val="en-US"/>
        </w:rPr>
        <w:t xml:space="preserve"> </w:t>
      </w:r>
      <w:proofErr w:type="gramStart"/>
      <w:r>
        <w:rPr>
          <w:lang w:val="en-US"/>
        </w:rPr>
        <w:t>lied-</w:t>
      </w:r>
      <w:r w:rsidRPr="00457094">
        <w:rPr>
          <w:lang w:val="en-US"/>
        </w:rPr>
        <w:t>pianist</w:t>
      </w:r>
      <w:proofErr w:type="gramEnd"/>
      <w:r>
        <w:rPr>
          <w:lang w:val="en-US"/>
        </w:rPr>
        <w:t xml:space="preserve"> whose work combines</w:t>
      </w:r>
      <w:r w:rsidRPr="00457094">
        <w:rPr>
          <w:lang w:val="en-US"/>
        </w:rPr>
        <w:t xml:space="preserve"> </w:t>
      </w:r>
      <w:r>
        <w:rPr>
          <w:lang w:val="en-US"/>
        </w:rPr>
        <w:t>h</w:t>
      </w:r>
      <w:r w:rsidRPr="00457094">
        <w:rPr>
          <w:lang w:val="en-US"/>
        </w:rPr>
        <w:t xml:space="preserve">is </w:t>
      </w:r>
      <w:r>
        <w:rPr>
          <w:lang w:val="en-US"/>
        </w:rPr>
        <w:t>passion</w:t>
      </w:r>
      <w:r w:rsidRPr="00457094">
        <w:rPr>
          <w:lang w:val="en-US"/>
        </w:rPr>
        <w:t xml:space="preserve"> </w:t>
      </w:r>
      <w:r>
        <w:rPr>
          <w:lang w:val="en-US"/>
        </w:rPr>
        <w:t>for</w:t>
      </w:r>
      <w:r w:rsidRPr="00457094">
        <w:rPr>
          <w:lang w:val="en-US"/>
        </w:rPr>
        <w:t xml:space="preserve"> piano, singing and poetry.</w:t>
      </w:r>
    </w:p>
    <w:p w14:paraId="36D21F75" w14:textId="77777777" w:rsidR="0090479B" w:rsidRDefault="0090479B" w:rsidP="0090479B">
      <w:pPr>
        <w:rPr>
          <w:lang w:val="en-US"/>
        </w:rPr>
      </w:pPr>
      <w:r w:rsidRPr="00BF025E">
        <w:rPr>
          <w:lang w:val="en-US"/>
        </w:rPr>
        <w:t xml:space="preserve">His recitals are characterized by creative programming with the aim of expanding repertoire boundaries and </w:t>
      </w:r>
      <w:proofErr w:type="gramStart"/>
      <w:r w:rsidRPr="00BF025E">
        <w:rPr>
          <w:lang w:val="en-US"/>
        </w:rPr>
        <w:t>opening up</w:t>
      </w:r>
      <w:proofErr w:type="gramEnd"/>
      <w:r w:rsidRPr="00BF025E">
        <w:rPr>
          <w:lang w:val="en-US"/>
        </w:rPr>
        <w:t xml:space="preserve"> the</w:t>
      </w:r>
      <w:r>
        <w:rPr>
          <w:lang w:val="en-US"/>
        </w:rPr>
        <w:t xml:space="preserve"> form of</w:t>
      </w:r>
      <w:r w:rsidRPr="00BF025E">
        <w:rPr>
          <w:lang w:val="en-US"/>
        </w:rPr>
        <w:t xml:space="preserve"> art song to a </w:t>
      </w:r>
      <w:r>
        <w:rPr>
          <w:lang w:val="en-US"/>
        </w:rPr>
        <w:t>broader</w:t>
      </w:r>
      <w:r w:rsidRPr="00BF025E">
        <w:rPr>
          <w:lang w:val="en-US"/>
        </w:rPr>
        <w:t xml:space="preserve"> audience.</w:t>
      </w:r>
    </w:p>
    <w:p w14:paraId="360D8DD1" w14:textId="77777777" w:rsidR="0090479B" w:rsidRPr="00457094" w:rsidRDefault="0090479B" w:rsidP="0090479B">
      <w:pPr>
        <w:rPr>
          <w:lang w:val="en-US"/>
        </w:rPr>
      </w:pPr>
      <w:r w:rsidRPr="00457094">
        <w:rPr>
          <w:lang w:val="en-US"/>
        </w:rPr>
        <w:t>Lied</w:t>
      </w:r>
      <w:r>
        <w:rPr>
          <w:lang w:val="en-US"/>
        </w:rPr>
        <w:t>-</w:t>
      </w:r>
      <w:r w:rsidRPr="00457094">
        <w:rPr>
          <w:lang w:val="en-US"/>
        </w:rPr>
        <w:t>recitals have taken him to venues such as the Toscana</w:t>
      </w:r>
      <w:r>
        <w:rPr>
          <w:lang w:val="en-US"/>
        </w:rPr>
        <w:t>-Saal</w:t>
      </w:r>
      <w:r w:rsidRPr="00457094">
        <w:rPr>
          <w:lang w:val="en-US"/>
        </w:rPr>
        <w:t xml:space="preserve"> of the Würzburg Residence, </w:t>
      </w:r>
      <w:proofErr w:type="spellStart"/>
      <w:r w:rsidRPr="00457094">
        <w:rPr>
          <w:lang w:val="en-US"/>
        </w:rPr>
        <w:t>Sudhaus</w:t>
      </w:r>
      <w:proofErr w:type="spellEnd"/>
      <w:r w:rsidRPr="00457094">
        <w:rPr>
          <w:lang w:val="en-US"/>
        </w:rPr>
        <w:t xml:space="preserve"> Tübingen, </w:t>
      </w:r>
      <w:proofErr w:type="spellStart"/>
      <w:r w:rsidRPr="00457094">
        <w:rPr>
          <w:lang w:val="en-US"/>
        </w:rPr>
        <w:t>Christuskirche</w:t>
      </w:r>
      <w:proofErr w:type="spellEnd"/>
      <w:r w:rsidRPr="00457094">
        <w:rPr>
          <w:lang w:val="en-US"/>
        </w:rPr>
        <w:t xml:space="preserve"> Karlsruhe and Alter </w:t>
      </w:r>
      <w:proofErr w:type="spellStart"/>
      <w:r w:rsidRPr="00457094">
        <w:rPr>
          <w:lang w:val="en-US"/>
        </w:rPr>
        <w:t>Ratssaal</w:t>
      </w:r>
      <w:proofErr w:type="spellEnd"/>
      <w:r w:rsidRPr="00457094">
        <w:rPr>
          <w:lang w:val="en-US"/>
        </w:rPr>
        <w:t xml:space="preserve"> Baden-Baden.</w:t>
      </w:r>
    </w:p>
    <w:p w14:paraId="698BD6A6" w14:textId="77777777" w:rsidR="0090479B" w:rsidRPr="00457094" w:rsidRDefault="0090479B" w:rsidP="0090479B">
      <w:pPr>
        <w:rPr>
          <w:lang w:val="en-US"/>
        </w:rPr>
      </w:pPr>
      <w:r>
        <w:rPr>
          <w:lang w:val="en-US"/>
        </w:rPr>
        <w:t>E</w:t>
      </w:r>
      <w:r w:rsidRPr="00457094">
        <w:rPr>
          <w:lang w:val="en-US"/>
        </w:rPr>
        <w:t>ducation</w:t>
      </w:r>
      <w:r>
        <w:rPr>
          <w:lang w:val="en-US"/>
        </w:rPr>
        <w:t>al</w:t>
      </w:r>
      <w:r w:rsidRPr="00457094">
        <w:rPr>
          <w:lang w:val="en-US"/>
        </w:rPr>
        <w:t xml:space="preserve"> work with children is also close to his heart. In 2024 </w:t>
      </w:r>
      <w:r>
        <w:rPr>
          <w:lang w:val="en-US"/>
        </w:rPr>
        <w:t>Tarek El Barbari</w:t>
      </w:r>
      <w:r w:rsidRPr="00457094">
        <w:rPr>
          <w:lang w:val="en-US"/>
        </w:rPr>
        <w:t xml:space="preserve"> joined forces with pupils from the </w:t>
      </w:r>
      <w:proofErr w:type="spellStart"/>
      <w:r w:rsidRPr="00563D10">
        <w:rPr>
          <w:lang w:val="en-US"/>
        </w:rPr>
        <w:t>Schulverbund</w:t>
      </w:r>
      <w:proofErr w:type="spellEnd"/>
      <w:r w:rsidRPr="00563D10">
        <w:rPr>
          <w:lang w:val="en-US"/>
        </w:rPr>
        <w:t xml:space="preserve"> </w:t>
      </w:r>
      <w:proofErr w:type="spellStart"/>
      <w:r w:rsidRPr="00563D10">
        <w:rPr>
          <w:lang w:val="en-US"/>
        </w:rPr>
        <w:t>Nellenburg</w:t>
      </w:r>
      <w:proofErr w:type="spellEnd"/>
      <w:r w:rsidRPr="00457094">
        <w:rPr>
          <w:lang w:val="en-US"/>
        </w:rPr>
        <w:t xml:space="preserve"> to put on a children's and family concert about Robert Schumann in his hometown of </w:t>
      </w:r>
      <w:proofErr w:type="spellStart"/>
      <w:r w:rsidRPr="00457094">
        <w:rPr>
          <w:lang w:val="en-US"/>
        </w:rPr>
        <w:t>Stockach</w:t>
      </w:r>
      <w:proofErr w:type="spellEnd"/>
      <w:r w:rsidRPr="00457094">
        <w:rPr>
          <w:lang w:val="en-US"/>
        </w:rPr>
        <w:t xml:space="preserve"> and performed </w:t>
      </w:r>
      <w:r>
        <w:rPr>
          <w:lang w:val="en-US"/>
        </w:rPr>
        <w:t>a kickoff-concert</w:t>
      </w:r>
      <w:r w:rsidRPr="00457094">
        <w:rPr>
          <w:lang w:val="en-US"/>
        </w:rPr>
        <w:t xml:space="preserve"> </w:t>
      </w:r>
      <w:r>
        <w:rPr>
          <w:lang w:val="en-US"/>
        </w:rPr>
        <w:t>for</w:t>
      </w:r>
      <w:r w:rsidRPr="00457094">
        <w:rPr>
          <w:lang w:val="en-US"/>
        </w:rPr>
        <w:t xml:space="preserve"> the cultural project week at </w:t>
      </w:r>
      <w:proofErr w:type="spellStart"/>
      <w:r w:rsidRPr="00563D10">
        <w:rPr>
          <w:lang w:val="en-US"/>
        </w:rPr>
        <w:t>Haldenwangschule</w:t>
      </w:r>
      <w:proofErr w:type="spellEnd"/>
      <w:r w:rsidRPr="00563D10">
        <w:rPr>
          <w:lang w:val="en-US"/>
        </w:rPr>
        <w:t xml:space="preserve"> </w:t>
      </w:r>
      <w:proofErr w:type="spellStart"/>
      <w:r w:rsidRPr="00563D10">
        <w:rPr>
          <w:lang w:val="en-US"/>
        </w:rPr>
        <w:t>Singen</w:t>
      </w:r>
      <w:proofErr w:type="spellEnd"/>
      <w:r w:rsidRPr="00563D10">
        <w:rPr>
          <w:lang w:val="en-US"/>
        </w:rPr>
        <w:t>.</w:t>
      </w:r>
    </w:p>
    <w:p w14:paraId="34B689AE" w14:textId="77777777" w:rsidR="0090479B" w:rsidRPr="00457094" w:rsidRDefault="0090479B" w:rsidP="0090479B">
      <w:pPr>
        <w:rPr>
          <w:lang w:val="en-US"/>
        </w:rPr>
      </w:pPr>
      <w:r w:rsidRPr="00457094">
        <w:rPr>
          <w:lang w:val="en-US"/>
        </w:rPr>
        <w:t xml:space="preserve">Early on in his studies, </w:t>
      </w:r>
      <w:proofErr w:type="gramStart"/>
      <w:r>
        <w:rPr>
          <w:lang w:val="en-US"/>
        </w:rPr>
        <w:t>Lied</w:t>
      </w:r>
      <w:proofErr w:type="gramEnd"/>
      <w:r>
        <w:rPr>
          <w:lang w:val="en-US"/>
        </w:rPr>
        <w:t xml:space="preserve"> interpretation</w:t>
      </w:r>
      <w:r w:rsidRPr="00457094">
        <w:rPr>
          <w:lang w:val="en-US"/>
        </w:rPr>
        <w:t xml:space="preserve"> was a particular focus which he cultivated in an intensive collaboration with the Finnish </w:t>
      </w:r>
      <w:r>
        <w:rPr>
          <w:lang w:val="en-US"/>
        </w:rPr>
        <w:t>lied-</w:t>
      </w:r>
      <w:r w:rsidRPr="00457094">
        <w:rPr>
          <w:lang w:val="en-US"/>
        </w:rPr>
        <w:t xml:space="preserve">pianist </w:t>
      </w:r>
      <w:proofErr w:type="spellStart"/>
      <w:r w:rsidRPr="00457094">
        <w:rPr>
          <w:lang w:val="en-US"/>
        </w:rPr>
        <w:t>Pauliina</w:t>
      </w:r>
      <w:proofErr w:type="spellEnd"/>
      <w:r w:rsidRPr="00457094">
        <w:rPr>
          <w:lang w:val="en-US"/>
        </w:rPr>
        <w:t xml:space="preserve"> </w:t>
      </w:r>
      <w:proofErr w:type="spellStart"/>
      <w:r w:rsidRPr="00457094">
        <w:rPr>
          <w:lang w:val="en-US"/>
        </w:rPr>
        <w:t>Tukiainen</w:t>
      </w:r>
      <w:proofErr w:type="spellEnd"/>
      <w:r w:rsidRPr="00457094">
        <w:rPr>
          <w:lang w:val="en-US"/>
        </w:rPr>
        <w:t xml:space="preserve">. He studied </w:t>
      </w:r>
      <w:r>
        <w:rPr>
          <w:lang w:val="en-US"/>
        </w:rPr>
        <w:t>music education</w:t>
      </w:r>
      <w:r w:rsidRPr="00457094">
        <w:rPr>
          <w:lang w:val="en-US"/>
        </w:rPr>
        <w:t xml:space="preserve"> at </w:t>
      </w:r>
      <w:r>
        <w:rPr>
          <w:lang w:val="en-US"/>
        </w:rPr>
        <w:t>University of Music Freiburg</w:t>
      </w:r>
      <w:r w:rsidRPr="00457094">
        <w:rPr>
          <w:lang w:val="en-US"/>
        </w:rPr>
        <w:t>, majoring in piano, and German studies at Alber</w:t>
      </w:r>
      <w:r>
        <w:rPr>
          <w:lang w:val="en-US"/>
        </w:rPr>
        <w:t xml:space="preserve">t </w:t>
      </w:r>
      <w:r w:rsidRPr="00457094">
        <w:rPr>
          <w:lang w:val="en-US"/>
        </w:rPr>
        <w:t>Ludwig</w:t>
      </w:r>
      <w:r>
        <w:rPr>
          <w:lang w:val="en-US"/>
        </w:rPr>
        <w:t xml:space="preserve"> University</w:t>
      </w:r>
      <w:r w:rsidRPr="00457094">
        <w:rPr>
          <w:lang w:val="en-US"/>
        </w:rPr>
        <w:t xml:space="preserve">. </w:t>
      </w:r>
    </w:p>
    <w:p w14:paraId="18C3FD58" w14:textId="77777777" w:rsidR="0090479B" w:rsidRPr="00457094" w:rsidRDefault="0090479B" w:rsidP="0090479B">
      <w:pPr>
        <w:rPr>
          <w:lang w:val="en-US"/>
        </w:rPr>
      </w:pPr>
      <w:r>
        <w:rPr>
          <w:lang w:val="en-US"/>
        </w:rPr>
        <w:t>His subsequent</w:t>
      </w:r>
      <w:r w:rsidRPr="00457094">
        <w:rPr>
          <w:lang w:val="en-US"/>
        </w:rPr>
        <w:t xml:space="preserve"> studies in the Lied class of Prof. Hartmut </w:t>
      </w:r>
      <w:proofErr w:type="spellStart"/>
      <w:r w:rsidRPr="00457094">
        <w:rPr>
          <w:lang w:val="en-US"/>
        </w:rPr>
        <w:t>Höll</w:t>
      </w:r>
      <w:proofErr w:type="spellEnd"/>
      <w:r w:rsidRPr="00457094">
        <w:rPr>
          <w:lang w:val="en-US"/>
        </w:rPr>
        <w:t xml:space="preserve"> and Prof. Dr. </w:t>
      </w:r>
      <w:proofErr w:type="spellStart"/>
      <w:r w:rsidRPr="00457094">
        <w:rPr>
          <w:lang w:val="en-US"/>
        </w:rPr>
        <w:t>h.c.</w:t>
      </w:r>
      <w:proofErr w:type="spellEnd"/>
      <w:r w:rsidRPr="00457094">
        <w:rPr>
          <w:lang w:val="en-US"/>
        </w:rPr>
        <w:t xml:space="preserve"> Mitsuko Shirai at the </w:t>
      </w:r>
      <w:r>
        <w:rPr>
          <w:lang w:val="en-US"/>
        </w:rPr>
        <w:t>Karlsruhe University of Music were</w:t>
      </w:r>
      <w:r w:rsidRPr="00457094">
        <w:rPr>
          <w:lang w:val="en-US"/>
        </w:rPr>
        <w:t xml:space="preserve"> completed with </w:t>
      </w:r>
      <w:r>
        <w:rPr>
          <w:lang w:val="en-US"/>
        </w:rPr>
        <w:t>honors</w:t>
      </w:r>
      <w:r w:rsidRPr="00457094">
        <w:rPr>
          <w:lang w:val="en-US"/>
        </w:rPr>
        <w:t>.</w:t>
      </w:r>
    </w:p>
    <w:p w14:paraId="31DACBC5" w14:textId="77777777" w:rsidR="0090479B" w:rsidRPr="00457094" w:rsidRDefault="0090479B" w:rsidP="0090479B">
      <w:pPr>
        <w:rPr>
          <w:lang w:val="en-US"/>
        </w:rPr>
      </w:pPr>
      <w:r w:rsidRPr="00457094">
        <w:rPr>
          <w:lang w:val="en-US"/>
        </w:rPr>
        <w:t xml:space="preserve">He received additional impulses through master classes with Anne le </w:t>
      </w:r>
      <w:proofErr w:type="spellStart"/>
      <w:r w:rsidRPr="00457094">
        <w:rPr>
          <w:lang w:val="en-US"/>
        </w:rPr>
        <w:t>Bozec</w:t>
      </w:r>
      <w:proofErr w:type="spellEnd"/>
      <w:r w:rsidRPr="00457094">
        <w:rPr>
          <w:lang w:val="en-US"/>
        </w:rPr>
        <w:t xml:space="preserve">, Christoph </w:t>
      </w:r>
      <w:proofErr w:type="spellStart"/>
      <w:r w:rsidRPr="00457094">
        <w:rPr>
          <w:lang w:val="en-US"/>
        </w:rPr>
        <w:t>Prégardien</w:t>
      </w:r>
      <w:proofErr w:type="spellEnd"/>
      <w:r w:rsidRPr="00457094">
        <w:rPr>
          <w:lang w:val="en-US"/>
        </w:rPr>
        <w:t xml:space="preserve">, Javier </w:t>
      </w:r>
      <w:proofErr w:type="spellStart"/>
      <w:r w:rsidRPr="00457094">
        <w:rPr>
          <w:lang w:val="en-US"/>
        </w:rPr>
        <w:t>Arrebola</w:t>
      </w:r>
      <w:proofErr w:type="spellEnd"/>
      <w:r w:rsidRPr="00457094">
        <w:rPr>
          <w:lang w:val="en-US"/>
        </w:rPr>
        <w:t xml:space="preserve">, Jan Philip Schulze, Axel </w:t>
      </w:r>
      <w:proofErr w:type="spellStart"/>
      <w:r w:rsidRPr="00457094">
        <w:rPr>
          <w:lang w:val="en-US"/>
        </w:rPr>
        <w:t>Bauni</w:t>
      </w:r>
      <w:proofErr w:type="spellEnd"/>
      <w:r w:rsidRPr="00457094">
        <w:rPr>
          <w:lang w:val="en-US"/>
        </w:rPr>
        <w:t xml:space="preserve">, Peter Nelson, Ulrich </w:t>
      </w:r>
      <w:proofErr w:type="spellStart"/>
      <w:r w:rsidRPr="00457094">
        <w:rPr>
          <w:lang w:val="en-US"/>
        </w:rPr>
        <w:t>Eisenlohr</w:t>
      </w:r>
      <w:proofErr w:type="spellEnd"/>
      <w:r w:rsidRPr="00457094">
        <w:rPr>
          <w:lang w:val="en-US"/>
        </w:rPr>
        <w:t xml:space="preserve"> and Daniel </w:t>
      </w:r>
      <w:proofErr w:type="spellStart"/>
      <w:r w:rsidRPr="00457094">
        <w:rPr>
          <w:lang w:val="en-US"/>
        </w:rPr>
        <w:t>Fueter</w:t>
      </w:r>
      <w:proofErr w:type="spellEnd"/>
      <w:r w:rsidRPr="00457094">
        <w:rPr>
          <w:lang w:val="en-US"/>
        </w:rPr>
        <w:t>.</w:t>
      </w:r>
    </w:p>
    <w:p w14:paraId="31C82440" w14:textId="77777777" w:rsidR="0090479B" w:rsidRDefault="0090479B" w:rsidP="0090479B">
      <w:pPr>
        <w:rPr>
          <w:lang w:val="en-US"/>
        </w:rPr>
      </w:pPr>
      <w:r>
        <w:rPr>
          <w:lang w:val="en-US"/>
        </w:rPr>
        <w:t xml:space="preserve">Tarek El Barbari maintains a close artistic liaison with </w:t>
      </w:r>
      <w:r w:rsidRPr="00457094">
        <w:rPr>
          <w:lang w:val="en-US"/>
        </w:rPr>
        <w:t xml:space="preserve">the baritone Lorenzo de </w:t>
      </w:r>
      <w:proofErr w:type="spellStart"/>
      <w:r w:rsidRPr="00457094">
        <w:rPr>
          <w:lang w:val="en-US"/>
        </w:rPr>
        <w:t>Cunzo</w:t>
      </w:r>
      <w:proofErr w:type="spellEnd"/>
      <w:r w:rsidRPr="00457094">
        <w:rPr>
          <w:lang w:val="en-US"/>
        </w:rPr>
        <w:t xml:space="preserve"> (</w:t>
      </w:r>
      <w:r>
        <w:rPr>
          <w:lang w:val="en-US"/>
        </w:rPr>
        <w:t xml:space="preserve">2022’s </w:t>
      </w:r>
      <w:r w:rsidRPr="00457094">
        <w:rPr>
          <w:lang w:val="en-US"/>
        </w:rPr>
        <w:t>scholarship holder</w:t>
      </w:r>
      <w:r>
        <w:rPr>
          <w:lang w:val="en-US"/>
        </w:rPr>
        <w:t>s</w:t>
      </w:r>
      <w:r w:rsidRPr="00457094">
        <w:rPr>
          <w:lang w:val="en-US"/>
        </w:rPr>
        <w:t xml:space="preserve"> of the </w:t>
      </w:r>
      <w:proofErr w:type="spellStart"/>
      <w:r w:rsidRPr="00457094">
        <w:rPr>
          <w:lang w:val="en-US"/>
        </w:rPr>
        <w:t>Riemschneider</w:t>
      </w:r>
      <w:proofErr w:type="spellEnd"/>
      <w:r w:rsidRPr="00457094">
        <w:rPr>
          <w:lang w:val="en-US"/>
        </w:rPr>
        <w:t xml:space="preserve"> Foundation), the tenor Ferdinand </w:t>
      </w:r>
      <w:proofErr w:type="spellStart"/>
      <w:r w:rsidRPr="00457094">
        <w:rPr>
          <w:lang w:val="en-US"/>
        </w:rPr>
        <w:t>Dehner</w:t>
      </w:r>
      <w:proofErr w:type="spellEnd"/>
      <w:r w:rsidRPr="00457094">
        <w:rPr>
          <w:lang w:val="en-US"/>
        </w:rPr>
        <w:t xml:space="preserve"> and the soprano Theresa </w:t>
      </w:r>
      <w:proofErr w:type="spellStart"/>
      <w:r w:rsidRPr="00457094">
        <w:rPr>
          <w:lang w:val="en-US"/>
        </w:rPr>
        <w:t>Immerz</w:t>
      </w:r>
      <w:proofErr w:type="spellEnd"/>
      <w:r w:rsidRPr="00457094">
        <w:rPr>
          <w:lang w:val="en-US"/>
        </w:rPr>
        <w:t xml:space="preserve">, with whom he reached the final round of the Paula Salomon-Lindberg Competition in 2021. </w:t>
      </w:r>
    </w:p>
    <w:p w14:paraId="0EF2988A" w14:textId="77777777" w:rsidR="0090479B" w:rsidRDefault="0090479B" w:rsidP="00F23B4C">
      <w:pPr>
        <w:rPr>
          <w:lang w:val="en-US"/>
        </w:rPr>
      </w:pPr>
    </w:p>
    <w:p w14:paraId="29F9E03C" w14:textId="77777777" w:rsidR="0090479B" w:rsidRDefault="0090479B" w:rsidP="00F23B4C">
      <w:pPr>
        <w:rPr>
          <w:lang w:val="en-US"/>
        </w:rPr>
      </w:pPr>
    </w:p>
    <w:p w14:paraId="76EB846B" w14:textId="0BD29DBC" w:rsidR="00F23B4C" w:rsidRPr="00457094" w:rsidRDefault="00F23B4C" w:rsidP="00F23B4C">
      <w:pPr>
        <w:rPr>
          <w:lang w:val="en-US"/>
        </w:rPr>
      </w:pPr>
      <w:r w:rsidRPr="00EB6445">
        <w:rPr>
          <w:b/>
          <w:bCs/>
          <w:lang w:val="en-US"/>
        </w:rPr>
        <w:t>Tarek El Barbari</w:t>
      </w:r>
      <w:r w:rsidRPr="00457094">
        <w:rPr>
          <w:lang w:val="en-US"/>
        </w:rPr>
        <w:t xml:space="preserve"> is a</w:t>
      </w:r>
      <w:r>
        <w:rPr>
          <w:lang w:val="en-US"/>
        </w:rPr>
        <w:t xml:space="preserve"> German</w:t>
      </w:r>
      <w:r w:rsidRPr="00457094">
        <w:rPr>
          <w:lang w:val="en-US"/>
        </w:rPr>
        <w:t xml:space="preserve"> </w:t>
      </w:r>
      <w:r>
        <w:rPr>
          <w:lang w:val="en-US"/>
        </w:rPr>
        <w:t>lied-</w:t>
      </w:r>
      <w:r w:rsidRPr="00457094">
        <w:rPr>
          <w:lang w:val="en-US"/>
        </w:rPr>
        <w:t>pianist</w:t>
      </w:r>
      <w:r>
        <w:rPr>
          <w:lang w:val="en-US"/>
        </w:rPr>
        <w:t xml:space="preserve"> whose work combines</w:t>
      </w:r>
      <w:r w:rsidRPr="00457094">
        <w:rPr>
          <w:lang w:val="en-US"/>
        </w:rPr>
        <w:t xml:space="preserve"> </w:t>
      </w:r>
      <w:r>
        <w:rPr>
          <w:lang w:val="en-US"/>
        </w:rPr>
        <w:t>h</w:t>
      </w:r>
      <w:r w:rsidRPr="00457094">
        <w:rPr>
          <w:lang w:val="en-US"/>
        </w:rPr>
        <w:t xml:space="preserve">is </w:t>
      </w:r>
      <w:r>
        <w:rPr>
          <w:lang w:val="en-US"/>
        </w:rPr>
        <w:t>passion</w:t>
      </w:r>
      <w:r w:rsidRPr="00457094">
        <w:rPr>
          <w:lang w:val="en-US"/>
        </w:rPr>
        <w:t xml:space="preserve"> </w:t>
      </w:r>
      <w:r>
        <w:rPr>
          <w:lang w:val="en-US"/>
        </w:rPr>
        <w:t>for</w:t>
      </w:r>
      <w:r w:rsidRPr="00457094">
        <w:rPr>
          <w:lang w:val="en-US"/>
        </w:rPr>
        <w:t xml:space="preserve"> piano, singing and poetry.</w:t>
      </w:r>
    </w:p>
    <w:p w14:paraId="4BAA7873" w14:textId="402B1F8D" w:rsidR="00F23B4C" w:rsidRPr="00457094" w:rsidRDefault="00F23B4C" w:rsidP="00F23B4C">
      <w:pPr>
        <w:rPr>
          <w:lang w:val="en-US"/>
        </w:rPr>
      </w:pPr>
      <w:r w:rsidRPr="00457094">
        <w:rPr>
          <w:lang w:val="en-US"/>
        </w:rPr>
        <w:t>Lied</w:t>
      </w:r>
      <w:r>
        <w:rPr>
          <w:lang w:val="en-US"/>
        </w:rPr>
        <w:t>-</w:t>
      </w:r>
      <w:r w:rsidRPr="00457094">
        <w:rPr>
          <w:lang w:val="en-US"/>
        </w:rPr>
        <w:t>recitals have taken him to venues such as the Toscana</w:t>
      </w:r>
      <w:r>
        <w:rPr>
          <w:lang w:val="en-US"/>
        </w:rPr>
        <w:t>-Saal</w:t>
      </w:r>
      <w:r w:rsidRPr="00457094">
        <w:rPr>
          <w:lang w:val="en-US"/>
        </w:rPr>
        <w:t xml:space="preserve"> of the Würzburg Residence, </w:t>
      </w:r>
      <w:proofErr w:type="spellStart"/>
      <w:r w:rsidRPr="00457094">
        <w:rPr>
          <w:lang w:val="en-US"/>
        </w:rPr>
        <w:t>Sudhaus</w:t>
      </w:r>
      <w:proofErr w:type="spellEnd"/>
      <w:r w:rsidRPr="00457094">
        <w:rPr>
          <w:lang w:val="en-US"/>
        </w:rPr>
        <w:t xml:space="preserve"> Tübingen, </w:t>
      </w:r>
      <w:proofErr w:type="spellStart"/>
      <w:r w:rsidRPr="00457094">
        <w:rPr>
          <w:lang w:val="en-US"/>
        </w:rPr>
        <w:t>Christuskirche</w:t>
      </w:r>
      <w:proofErr w:type="spellEnd"/>
      <w:r w:rsidRPr="00457094">
        <w:rPr>
          <w:lang w:val="en-US"/>
        </w:rPr>
        <w:t xml:space="preserve"> Karlsruhe and Alter </w:t>
      </w:r>
      <w:proofErr w:type="spellStart"/>
      <w:r w:rsidRPr="00457094">
        <w:rPr>
          <w:lang w:val="en-US"/>
        </w:rPr>
        <w:t>Ratssaal</w:t>
      </w:r>
      <w:proofErr w:type="spellEnd"/>
      <w:r w:rsidRPr="00457094">
        <w:rPr>
          <w:lang w:val="en-US"/>
        </w:rPr>
        <w:t xml:space="preserve"> Baden-Baden.</w:t>
      </w:r>
    </w:p>
    <w:p w14:paraId="33148A02" w14:textId="345DB4C8" w:rsidR="00F23B4C" w:rsidRPr="00457094" w:rsidRDefault="00F23B4C" w:rsidP="00F23B4C">
      <w:pPr>
        <w:rPr>
          <w:lang w:val="en-US"/>
        </w:rPr>
      </w:pPr>
      <w:r w:rsidRPr="00457094">
        <w:rPr>
          <w:lang w:val="en-US"/>
        </w:rPr>
        <w:t xml:space="preserve">He studied </w:t>
      </w:r>
      <w:r>
        <w:rPr>
          <w:lang w:val="en-US"/>
        </w:rPr>
        <w:t>music education</w:t>
      </w:r>
      <w:r w:rsidRPr="00457094">
        <w:rPr>
          <w:lang w:val="en-US"/>
        </w:rPr>
        <w:t xml:space="preserve"> at </w:t>
      </w:r>
      <w:r>
        <w:rPr>
          <w:lang w:val="en-US"/>
        </w:rPr>
        <w:t>University of Music Freiburg</w:t>
      </w:r>
      <w:r w:rsidRPr="00457094">
        <w:rPr>
          <w:lang w:val="en-US"/>
        </w:rPr>
        <w:t>, majoring in piano, and German studies at Alber</w:t>
      </w:r>
      <w:r>
        <w:rPr>
          <w:lang w:val="en-US"/>
        </w:rPr>
        <w:t xml:space="preserve">t </w:t>
      </w:r>
      <w:r w:rsidRPr="00457094">
        <w:rPr>
          <w:lang w:val="en-US"/>
        </w:rPr>
        <w:t>Ludwig</w:t>
      </w:r>
      <w:r>
        <w:rPr>
          <w:lang w:val="en-US"/>
        </w:rPr>
        <w:t xml:space="preserve"> University</w:t>
      </w:r>
      <w:r w:rsidRPr="00457094">
        <w:rPr>
          <w:lang w:val="en-US"/>
        </w:rPr>
        <w:t xml:space="preserve">. </w:t>
      </w:r>
    </w:p>
    <w:p w14:paraId="1E2AED5E" w14:textId="77777777" w:rsidR="00F23B4C" w:rsidRPr="00457094" w:rsidRDefault="00F23B4C" w:rsidP="00F23B4C">
      <w:pPr>
        <w:rPr>
          <w:lang w:val="en-US"/>
        </w:rPr>
      </w:pPr>
      <w:r>
        <w:rPr>
          <w:lang w:val="en-US"/>
        </w:rPr>
        <w:t>His subsequent</w:t>
      </w:r>
      <w:r w:rsidRPr="00457094">
        <w:rPr>
          <w:lang w:val="en-US"/>
        </w:rPr>
        <w:t xml:space="preserve"> studies in the Lied class of Prof. Hartmut </w:t>
      </w:r>
      <w:proofErr w:type="spellStart"/>
      <w:r w:rsidRPr="00457094">
        <w:rPr>
          <w:lang w:val="en-US"/>
        </w:rPr>
        <w:t>Höll</w:t>
      </w:r>
      <w:proofErr w:type="spellEnd"/>
      <w:r w:rsidRPr="00457094">
        <w:rPr>
          <w:lang w:val="en-US"/>
        </w:rPr>
        <w:t xml:space="preserve"> and Prof. Dr. </w:t>
      </w:r>
      <w:proofErr w:type="spellStart"/>
      <w:r w:rsidRPr="00457094">
        <w:rPr>
          <w:lang w:val="en-US"/>
        </w:rPr>
        <w:t>h.c.</w:t>
      </w:r>
      <w:proofErr w:type="spellEnd"/>
      <w:r w:rsidRPr="00457094">
        <w:rPr>
          <w:lang w:val="en-US"/>
        </w:rPr>
        <w:t xml:space="preserve"> Mitsuko Shirai at the </w:t>
      </w:r>
      <w:r>
        <w:rPr>
          <w:lang w:val="en-US"/>
        </w:rPr>
        <w:t>Karlsruhe University of Music were</w:t>
      </w:r>
      <w:r w:rsidRPr="00457094">
        <w:rPr>
          <w:lang w:val="en-US"/>
        </w:rPr>
        <w:t xml:space="preserve"> completed with </w:t>
      </w:r>
      <w:r>
        <w:rPr>
          <w:lang w:val="en-US"/>
        </w:rPr>
        <w:t>honors</w:t>
      </w:r>
      <w:r w:rsidRPr="00457094">
        <w:rPr>
          <w:lang w:val="en-US"/>
        </w:rPr>
        <w:t>.</w:t>
      </w:r>
    </w:p>
    <w:p w14:paraId="3FD7F6BF" w14:textId="1883AFB2" w:rsidR="00BC32A0" w:rsidRPr="00F23B4C" w:rsidRDefault="00F23B4C">
      <w:pPr>
        <w:rPr>
          <w:lang w:val="en-US"/>
        </w:rPr>
      </w:pPr>
      <w:r>
        <w:rPr>
          <w:lang w:val="en-US"/>
        </w:rPr>
        <w:t xml:space="preserve">Tarek El Barbari maintains a close artistic liaison with </w:t>
      </w:r>
      <w:r w:rsidRPr="00457094">
        <w:rPr>
          <w:lang w:val="en-US"/>
        </w:rPr>
        <w:t xml:space="preserve">the baritone Lorenzo de </w:t>
      </w:r>
      <w:proofErr w:type="spellStart"/>
      <w:r w:rsidRPr="00457094">
        <w:rPr>
          <w:lang w:val="en-US"/>
        </w:rPr>
        <w:t>Cunzo</w:t>
      </w:r>
      <w:proofErr w:type="spellEnd"/>
      <w:r w:rsidRPr="00457094">
        <w:rPr>
          <w:lang w:val="en-US"/>
        </w:rPr>
        <w:t xml:space="preserve"> (</w:t>
      </w:r>
      <w:r>
        <w:rPr>
          <w:lang w:val="en-US"/>
        </w:rPr>
        <w:t xml:space="preserve">2022’s </w:t>
      </w:r>
      <w:r w:rsidRPr="00457094">
        <w:rPr>
          <w:lang w:val="en-US"/>
        </w:rPr>
        <w:t>scholarship holder</w:t>
      </w:r>
      <w:r>
        <w:rPr>
          <w:lang w:val="en-US"/>
        </w:rPr>
        <w:t>s</w:t>
      </w:r>
      <w:r w:rsidRPr="00457094">
        <w:rPr>
          <w:lang w:val="en-US"/>
        </w:rPr>
        <w:t xml:space="preserve"> of the </w:t>
      </w:r>
      <w:proofErr w:type="spellStart"/>
      <w:r w:rsidRPr="00457094">
        <w:rPr>
          <w:lang w:val="en-US"/>
        </w:rPr>
        <w:t>Riemschneider</w:t>
      </w:r>
      <w:proofErr w:type="spellEnd"/>
      <w:r w:rsidRPr="00457094">
        <w:rPr>
          <w:lang w:val="en-US"/>
        </w:rPr>
        <w:t xml:space="preserve"> Foundation), the tenor Ferdinand </w:t>
      </w:r>
      <w:proofErr w:type="spellStart"/>
      <w:r w:rsidRPr="00457094">
        <w:rPr>
          <w:lang w:val="en-US"/>
        </w:rPr>
        <w:t>Dehner</w:t>
      </w:r>
      <w:proofErr w:type="spellEnd"/>
      <w:r w:rsidRPr="00457094">
        <w:rPr>
          <w:lang w:val="en-US"/>
        </w:rPr>
        <w:t xml:space="preserve"> and the soprano Theresa </w:t>
      </w:r>
      <w:proofErr w:type="spellStart"/>
      <w:r w:rsidRPr="00457094">
        <w:rPr>
          <w:lang w:val="en-US"/>
        </w:rPr>
        <w:t>Immerz</w:t>
      </w:r>
      <w:proofErr w:type="spellEnd"/>
      <w:r w:rsidRPr="00457094">
        <w:rPr>
          <w:lang w:val="en-US"/>
        </w:rPr>
        <w:t xml:space="preserve">, with whom he reached the final round of the Paula Salomon-Lindberg Competition in 2021. </w:t>
      </w:r>
    </w:p>
    <w:sectPr w:rsidR="00BC32A0" w:rsidRPr="00F23B4C" w:rsidSect="003D131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B4C"/>
    <w:rsid w:val="003B19A3"/>
    <w:rsid w:val="003D1314"/>
    <w:rsid w:val="0090479B"/>
    <w:rsid w:val="00A00EA0"/>
    <w:rsid w:val="00BC32A0"/>
    <w:rsid w:val="00E76475"/>
    <w:rsid w:val="00EB6445"/>
    <w:rsid w:val="00F2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67056E"/>
  <w15:chartTrackingRefBased/>
  <w15:docId w15:val="{C149D5F5-EC40-6A4E-87BA-569B6F5B8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23B4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Tarek El Barbari</dc:creator>
  <cp:keywords/>
  <dc:description/>
  <cp:lastModifiedBy>Tarek El Barbari</cp:lastModifiedBy>
  <cp:revision>5</cp:revision>
  <dcterms:created xsi:type="dcterms:W3CDTF">2024-06-18T20:50:00Z</dcterms:created>
  <dcterms:modified xsi:type="dcterms:W3CDTF">2024-06-18T20:54:00Z</dcterms:modified>
</cp:coreProperties>
</file>